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2E" w:rsidRPr="00323B2E" w:rsidRDefault="00336893" w:rsidP="00323B2E">
      <w:pPr>
        <w:shd w:val="clear" w:color="auto" w:fill="FFFFFF"/>
        <w:spacing w:line="260" w:lineRule="exact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323B2E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323B2E">
        <w:rPr>
          <w:rFonts w:ascii="Times New Roman" w:hAnsi="Times New Roman"/>
          <w:b/>
          <w:sz w:val="28"/>
          <w:szCs w:val="28"/>
        </w:rPr>
        <w:t>и</w:t>
      </w:r>
      <w:r w:rsidRPr="00323B2E">
        <w:rPr>
          <w:rFonts w:ascii="Times New Roman" w:hAnsi="Times New Roman"/>
          <w:b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z w:val="28"/>
          <w:szCs w:val="28"/>
        </w:rPr>
        <w:t>федерального обследования по производству сельскохозяйственной продукции в личных подсобных и других индивидуальных хозяйствах граждан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в </w:t>
      </w:r>
      <w:r w:rsidR="00A13475">
        <w:rPr>
          <w:rFonts w:ascii="Times New Roman" w:hAnsi="Times New Roman"/>
          <w:b/>
          <w:color w:val="000000"/>
          <w:spacing w:val="-2"/>
          <w:sz w:val="28"/>
          <w:szCs w:val="28"/>
        </w:rPr>
        <w:t>мае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>20</w:t>
      </w:r>
      <w:r w:rsidR="008A607A">
        <w:rPr>
          <w:rFonts w:ascii="Times New Roman" w:hAnsi="Times New Roman"/>
          <w:b/>
          <w:color w:val="000000"/>
          <w:spacing w:val="-2"/>
          <w:sz w:val="28"/>
          <w:szCs w:val="28"/>
        </w:rPr>
        <w:t>20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год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9D3FA2" w:rsidRPr="00CD7C37" w:rsidRDefault="00CD7C37" w:rsidP="009D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157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0113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.159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9D3FA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92020.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244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0742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891271" w:rsidRPr="005D4CCF" w:rsidTr="00FA14EE">
        <w:tc>
          <w:tcPr>
            <w:tcW w:w="2518" w:type="dxa"/>
          </w:tcPr>
          <w:p w:rsidR="00891271" w:rsidRPr="00611896" w:rsidRDefault="00891271" w:rsidP="00FA14EE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</w:rPr>
              <w:t xml:space="preserve">- по обеспечению сбора </w:t>
            </w:r>
            <w:proofErr w:type="gramStart"/>
            <w:r w:rsidRPr="00611896">
              <w:rPr>
                <w:rFonts w:ascii="Times New Roman" w:hAnsi="Times New Roman"/>
              </w:rPr>
              <w:t>первичных</w:t>
            </w:r>
            <w:proofErr w:type="gramEnd"/>
            <w:r w:rsidRPr="00611896">
              <w:rPr>
                <w:rFonts w:ascii="Times New Roman" w:hAnsi="Times New Roman"/>
              </w:rPr>
              <w:t xml:space="preserve"> статистических данных </w:t>
            </w:r>
            <w:r w:rsidRPr="00611896">
              <w:rPr>
                <w:rFonts w:ascii="Times New Roman" w:hAnsi="Times New Roman"/>
                <w:color w:val="000000"/>
              </w:rPr>
              <w:t xml:space="preserve"> (инструктор территориального уровня)</w:t>
            </w:r>
          </w:p>
        </w:tc>
        <w:tc>
          <w:tcPr>
            <w:tcW w:w="8363" w:type="dxa"/>
          </w:tcPr>
          <w:p w:rsidR="00891271" w:rsidRPr="00611896" w:rsidRDefault="00891271" w:rsidP="008912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пройти </w:t>
            </w:r>
            <w:proofErr w:type="gramStart"/>
            <w:r w:rsidRPr="00611896">
              <w:rPr>
                <w:rFonts w:ascii="Times New Roman" w:hAnsi="Times New Roman"/>
                <w:color w:val="000000"/>
              </w:rPr>
              <w:t>обучение по заполнению</w:t>
            </w:r>
            <w:proofErr w:type="gramEnd"/>
            <w:r w:rsidRPr="00611896">
              <w:rPr>
                <w:rFonts w:ascii="Times New Roman" w:hAnsi="Times New Roman"/>
                <w:color w:val="000000"/>
              </w:rPr>
              <w:t xml:space="preserve"> бланка формы №2 на бумажном носителе и в электронном виде;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подготовить предложения в список кандидатур физических лиц на выполнение работ, связанных со сбором и обработкой первичных статистических данных федерального статистического наблюдения;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принять участие в обучении лиц, привлеченных к выполнению работ по сбору первичных статистических данных федерального статистического наблюдения;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обеспечить методологическим материалом структурные подразделения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 xml:space="preserve"> для обучения лиц, привлеченных к выполнению работ по сбору первичных статистических данных федерального статистического наблюдения;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проверить списки адресов для сбора первичных статистических данных (включая телефонный опрос) на предмет их достижимости;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</w:t>
            </w:r>
            <w:proofErr w:type="gramStart"/>
            <w:r w:rsidRPr="00611896">
              <w:rPr>
                <w:rFonts w:ascii="Times New Roman" w:hAnsi="Times New Roman"/>
                <w:color w:val="000000"/>
              </w:rPr>
              <w:t>укомплектовать и обеспечить</w:t>
            </w:r>
            <w:proofErr w:type="gramEnd"/>
            <w:r w:rsidRPr="00611896">
              <w:rPr>
                <w:rFonts w:ascii="Times New Roman" w:hAnsi="Times New Roman"/>
                <w:color w:val="000000"/>
              </w:rPr>
              <w:t xml:space="preserve"> интервьюеров статистическим инструментарием, канцелярскими принадлежностями, товарами для фиксации данных, материальными ценностями;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координировать работу интервьюеров при проведении опросов респондентов по бланку формы №2;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осуществлять </w:t>
            </w:r>
            <w:proofErr w:type="gramStart"/>
            <w:r w:rsidRPr="00611896"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 w:rsidRPr="00611896">
              <w:rPr>
                <w:rFonts w:ascii="Times New Roman" w:hAnsi="Times New Roman"/>
                <w:color w:val="000000"/>
              </w:rPr>
              <w:t xml:space="preserve"> работой интервьюеров по выполнению работ, связанных со сбором первичных статистических данных;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поддерживать постоянную связь с интервьюерами и специалистами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>, ответственными за проведение обследования, по вопросам проведения обследования;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осуществлять ведение (заполнение, сдача) Записной книжки инструктора территориального уровня;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производить визуальный контроль качества заполнения бланков формы №2 на бумажных носителях или планшетных компьютерах;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организовать сбор и передачу отчетов, полученных от интервьюеров;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представлять акты сдачи-приемки по выполненной работе начальнику отдела статистики сельского хозяйства и окружающей природной среды в установленные сроки;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участие в проведении контрольных мероприятий с представителем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 xml:space="preserve">; по отобранным для контрольных мероприятий хозяйствам заполнение отчетных документов и предоставление их в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>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принять участие в подготовке отчета о привлечении лиц территориального и полевого уровней и итогового отчета о подготовке и проведении обследования для представления в Росстат.</w:t>
            </w:r>
          </w:p>
          <w:p w:rsidR="00891271" w:rsidRPr="00611896" w:rsidRDefault="00891271" w:rsidP="00FA14EE">
            <w:pPr>
              <w:pStyle w:val="Preformat"/>
              <w:spacing w:line="26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9C3791" w:rsidRDefault="009C3791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323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891271" w:rsidRPr="008E08BD" w:rsidTr="00EE2F12">
        <w:tc>
          <w:tcPr>
            <w:tcW w:w="2376" w:type="dxa"/>
          </w:tcPr>
          <w:p w:rsidR="00891271" w:rsidRPr="00891271" w:rsidRDefault="00891271" w:rsidP="0089127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271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891271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891271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  <w:r w:rsidRPr="008912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891271" w:rsidRPr="002F5B39" w:rsidRDefault="00891271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1" w:type="dxa"/>
            <w:vAlign w:val="center"/>
          </w:tcPr>
          <w:p w:rsidR="00891271" w:rsidRPr="002F5B39" w:rsidRDefault="00891271" w:rsidP="00286D51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43282.00</w:t>
            </w:r>
          </w:p>
        </w:tc>
        <w:tc>
          <w:tcPr>
            <w:tcW w:w="1441" w:type="dxa"/>
          </w:tcPr>
          <w:p w:rsidR="00891271" w:rsidRPr="008E08BD" w:rsidRDefault="0089127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91271" w:rsidRPr="008E08BD" w:rsidRDefault="0089127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91271" w:rsidRPr="008E08BD" w:rsidRDefault="0089127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91271" w:rsidRPr="008E08BD" w:rsidRDefault="0089127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271" w:rsidRPr="0012270D" w:rsidTr="006870C4">
        <w:tc>
          <w:tcPr>
            <w:tcW w:w="2376" w:type="dxa"/>
          </w:tcPr>
          <w:p w:rsidR="00891271" w:rsidRPr="0012270D" w:rsidRDefault="00891271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2" w:colLast="2"/>
            <w:r w:rsidRPr="0012270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  <w:vAlign w:val="center"/>
          </w:tcPr>
          <w:p w:rsidR="00891271" w:rsidRPr="008A607A" w:rsidRDefault="00891271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1" w:type="dxa"/>
            <w:vAlign w:val="center"/>
          </w:tcPr>
          <w:p w:rsidR="00891271" w:rsidRPr="00891271" w:rsidRDefault="00891271" w:rsidP="00FA14EE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271">
              <w:rPr>
                <w:rFonts w:ascii="Times New Roman" w:hAnsi="Times New Roman"/>
                <w:b/>
                <w:sz w:val="24"/>
                <w:szCs w:val="24"/>
              </w:rPr>
              <w:t>43282.00</w:t>
            </w:r>
          </w:p>
        </w:tc>
        <w:tc>
          <w:tcPr>
            <w:tcW w:w="1441" w:type="dxa"/>
          </w:tcPr>
          <w:p w:rsidR="00891271" w:rsidRPr="0012270D" w:rsidRDefault="0089127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91271" w:rsidRPr="0012270D" w:rsidRDefault="0089127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91271" w:rsidRPr="0012270D" w:rsidRDefault="0089127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891271" w:rsidRPr="0012270D" w:rsidRDefault="0089127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8E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78A2"/>
    <w:rsid w:val="0012270D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86D51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3B2E"/>
    <w:rsid w:val="0032458E"/>
    <w:rsid w:val="00324CCB"/>
    <w:rsid w:val="003317EF"/>
    <w:rsid w:val="0033333C"/>
    <w:rsid w:val="00333A9D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5AA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2A8F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2008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4CCF"/>
    <w:rsid w:val="005E0144"/>
    <w:rsid w:val="005E057B"/>
    <w:rsid w:val="005E289A"/>
    <w:rsid w:val="005E2E40"/>
    <w:rsid w:val="005E7A31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2572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4FB0"/>
    <w:rsid w:val="007C79B3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1271"/>
    <w:rsid w:val="00895930"/>
    <w:rsid w:val="008A4A7F"/>
    <w:rsid w:val="008A607A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C3791"/>
    <w:rsid w:val="009D2BFF"/>
    <w:rsid w:val="009D3FA2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13475"/>
    <w:rsid w:val="00A2633B"/>
    <w:rsid w:val="00A26DEF"/>
    <w:rsid w:val="00A303BF"/>
    <w:rsid w:val="00A315CD"/>
    <w:rsid w:val="00A42044"/>
    <w:rsid w:val="00A444D0"/>
    <w:rsid w:val="00A46EBF"/>
    <w:rsid w:val="00A473C7"/>
    <w:rsid w:val="00A56412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264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4EA0"/>
    <w:rsid w:val="00CD60DD"/>
    <w:rsid w:val="00CD7060"/>
    <w:rsid w:val="00CD7C37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660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5AA6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4939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C48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2020-06-23T00:03:00Z</dcterms:created>
  <dcterms:modified xsi:type="dcterms:W3CDTF">2020-06-23T00:03:00Z</dcterms:modified>
</cp:coreProperties>
</file>